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AF178" w14:textId="1C73B411" w:rsidR="004B470A" w:rsidRPr="009F6DE4" w:rsidRDefault="004B470A" w:rsidP="004B470A">
      <w:pPr>
        <w:pStyle w:val="paragraph"/>
        <w:tabs>
          <w:tab w:val="left" w:pos="1836"/>
        </w:tabs>
        <w:spacing w:after="0"/>
        <w:jc w:val="center"/>
        <w:textAlignment w:val="baseline"/>
        <w:rPr>
          <w:rStyle w:val="eop"/>
          <w:rFonts w:ascii="Arial" w:hAnsi="Arial" w:cs="Arial"/>
          <w:b/>
          <w:color w:val="ED7D31" w:themeColor="accent2"/>
          <w:sz w:val="32"/>
          <w:szCs w:val="32"/>
          <w:lang w:val="ro-RO"/>
        </w:rPr>
      </w:pPr>
      <w:bookmarkStart w:id="0" w:name="_GoBack"/>
      <w:r w:rsidRPr="009F6DE4">
        <w:rPr>
          <w:rStyle w:val="eop"/>
          <w:rFonts w:ascii="Arial" w:hAnsi="Arial" w:cs="Arial"/>
          <w:b/>
          <w:color w:val="ED7D31" w:themeColor="accent2"/>
          <w:sz w:val="32"/>
          <w:szCs w:val="32"/>
          <w:lang w:val="ro-RO"/>
        </w:rPr>
        <w:t>Chestionar</w:t>
      </w:r>
    </w:p>
    <w:bookmarkEnd w:id="0"/>
    <w:p w14:paraId="3AE192E7" w14:textId="27014D50" w:rsidR="006910EC" w:rsidRPr="002F0186" w:rsidRDefault="006910EC" w:rsidP="006910EC">
      <w:pPr>
        <w:pStyle w:val="paragraph"/>
        <w:spacing w:after="0"/>
        <w:jc w:val="both"/>
        <w:textAlignment w:val="baseline"/>
        <w:rPr>
          <w:rStyle w:val="eop"/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Funda</w:t>
      </w:r>
      <w:r w:rsid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ia Orange Moldova se angajează să</w:t>
      </w:r>
      <w:r w:rsidR="00FD2185"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-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și desfășoare activită</w:t>
      </w:r>
      <w:r w:rsid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ile într-o manieră sănătoasă și onestă</w:t>
      </w:r>
      <w:r w:rsidR="00876DC9"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,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 xml:space="preserve"> adopt</w:t>
      </w:r>
      <w:r w:rsidR="00FD2185"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ând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 xml:space="preserve"> o politică de toleran</w:t>
      </w:r>
      <w:r w:rsid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ă zero a corup</w:t>
      </w:r>
      <w:r w:rsid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iei și a traficului de influen</w:t>
      </w:r>
      <w:r w:rsid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ă în toate activită</w:t>
      </w:r>
      <w:r w:rsid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 xml:space="preserve">ile sale. </w:t>
      </w:r>
    </w:p>
    <w:p w14:paraId="3A259392" w14:textId="74F54A55" w:rsidR="006910EC" w:rsidRPr="002F0186" w:rsidRDefault="006910EC" w:rsidP="006910EC">
      <w:pPr>
        <w:pStyle w:val="paragraph"/>
        <w:spacing w:after="0"/>
        <w:jc w:val="both"/>
        <w:textAlignment w:val="baseline"/>
        <w:rPr>
          <w:rStyle w:val="eop"/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Funda</w:t>
      </w:r>
      <w:r w:rsid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ia Orange Moldova se așteaptă ca partenerii săi să respecte legile anticorup</w:t>
      </w:r>
      <w:r w:rsid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ie aplicabile și să împărtășească angajamentul de toleran</w:t>
      </w:r>
      <w:r w:rsid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ă zero la corup</w:t>
      </w:r>
      <w:r w:rsid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 xml:space="preserve">ie. </w:t>
      </w:r>
    </w:p>
    <w:p w14:paraId="2EC6198D" w14:textId="092DE541" w:rsidR="006910EC" w:rsidRPr="002F0186" w:rsidRDefault="00FD2185" w:rsidP="006910EC">
      <w:pPr>
        <w:pStyle w:val="paragraph"/>
        <w:spacing w:after="0"/>
        <w:jc w:val="both"/>
        <w:textAlignment w:val="baseline"/>
        <w:rPr>
          <w:rStyle w:val="eop"/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Prin urmare</w:t>
      </w:r>
      <w:r w:rsidR="006910EC"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, Funda</w:t>
      </w:r>
      <w:r w:rsid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ț</w:t>
      </w:r>
      <w:r w:rsidR="006910EC"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 xml:space="preserve">ia Orange Moldova 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lansează un studi</w:t>
      </w:r>
      <w:r w:rsidR="00043073"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u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 xml:space="preserve"> al</w:t>
      </w:r>
      <w:r w:rsidR="006910EC"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 xml:space="preserve"> parteneri</w:t>
      </w:r>
      <w:r w:rsidR="00043073"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lor</w:t>
      </w:r>
      <w:r w:rsidR="006910EC"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 xml:space="preserve"> existen</w:t>
      </w:r>
      <w:r w:rsid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ț</w:t>
      </w:r>
      <w:r w:rsidR="006910EC"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i și poten</w:t>
      </w:r>
      <w:r w:rsid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ț</w:t>
      </w:r>
      <w:r w:rsidR="006910EC"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iali pentru a se asigura că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 xml:space="preserve"> ei corespund criteriilor de </w:t>
      </w:r>
      <w:r w:rsidR="006910EC"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integritate, etic</w:t>
      </w:r>
      <w:r w:rsidR="00043073"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ă</w:t>
      </w:r>
      <w:r w:rsidR="006910EC"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 xml:space="preserve"> și conformitate. </w:t>
      </w:r>
    </w:p>
    <w:p w14:paraId="273FFBC8" w14:textId="633564A2" w:rsidR="006910EC" w:rsidRPr="002F0186" w:rsidRDefault="006910EC" w:rsidP="006910EC">
      <w:pPr>
        <w:pStyle w:val="paragraph"/>
        <w:spacing w:after="0"/>
        <w:jc w:val="both"/>
        <w:textAlignment w:val="baseline"/>
        <w:rPr>
          <w:rStyle w:val="eop"/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Vă rugăm să completa</w:t>
      </w:r>
      <w:r w:rsid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i acest chestionar, deoarece Funda</w:t>
      </w:r>
      <w:r w:rsid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ia Orange Moldova are sau ar putea stabili un parteneriat cu organiza</w:t>
      </w:r>
      <w:r w:rsid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 xml:space="preserve">ia dvs. </w:t>
      </w:r>
    </w:p>
    <w:p w14:paraId="529EFC36" w14:textId="66B61560" w:rsidR="006910EC" w:rsidRPr="002F0186" w:rsidRDefault="006910EC" w:rsidP="006910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Vă mul</w:t>
      </w:r>
      <w:r w:rsid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umim pentru cooperare</w:t>
      </w:r>
    </w:p>
    <w:p w14:paraId="6371B43D" w14:textId="77777777" w:rsidR="006910EC" w:rsidRPr="002F0186" w:rsidRDefault="006910EC" w:rsidP="00C8051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0"/>
          <w:szCs w:val="20"/>
          <w:lang w:val="ro-RO"/>
        </w:rPr>
      </w:pPr>
    </w:p>
    <w:p w14:paraId="01B26439" w14:textId="1AB9E9F1" w:rsidR="00C80519" w:rsidRPr="002F0186" w:rsidRDefault="00C80519" w:rsidP="00A40FD5">
      <w:pPr>
        <w:pStyle w:val="paragraph"/>
        <w:spacing w:before="12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33BB8898" w14:textId="05AFFA98" w:rsidR="00C80519" w:rsidRPr="002F0186" w:rsidRDefault="00C80519" w:rsidP="00A40FD5">
      <w:pPr>
        <w:pStyle w:val="paragraph"/>
        <w:numPr>
          <w:ilvl w:val="0"/>
          <w:numId w:val="1"/>
        </w:numPr>
        <w:pBdr>
          <w:bottom w:val="single" w:sz="4" w:space="1" w:color="FF6600"/>
        </w:pBdr>
        <w:spacing w:before="120" w:beforeAutospacing="0" w:after="0" w:afterAutospacing="0"/>
        <w:ind w:left="0" w:firstLine="0"/>
        <w:textAlignment w:val="baseline"/>
        <w:rPr>
          <w:rFonts w:ascii="Arial" w:hAnsi="Arial" w:cs="Arial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b/>
          <w:bCs/>
          <w:color w:val="FF6600"/>
          <w:sz w:val="20"/>
          <w:szCs w:val="20"/>
          <w:lang w:val="ro-RO"/>
        </w:rPr>
        <w:t>DESCRIEREA PROIECTULUI</w:t>
      </w:r>
      <w:r w:rsidRPr="002F0186">
        <w:rPr>
          <w:rStyle w:val="eop"/>
          <w:rFonts w:ascii="Arial" w:hAnsi="Arial" w:cs="Arial"/>
          <w:color w:val="FF6600"/>
          <w:sz w:val="20"/>
          <w:szCs w:val="20"/>
          <w:lang w:val="ro-RO"/>
        </w:rPr>
        <w:t> </w:t>
      </w:r>
    </w:p>
    <w:p w14:paraId="3C73F74D" w14:textId="645AAD1C" w:rsidR="00C80519" w:rsidRPr="002F0186" w:rsidRDefault="00C80519" w:rsidP="00A40FD5">
      <w:pPr>
        <w:pStyle w:val="paragraph"/>
        <w:numPr>
          <w:ilvl w:val="0"/>
          <w:numId w:val="2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Denumirea proiectului: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47E32BC6" w14:textId="4B2D5084" w:rsidR="00C80519" w:rsidRPr="002F0186" w:rsidRDefault="00C80519" w:rsidP="00A40FD5">
      <w:pPr>
        <w:pStyle w:val="paragraph"/>
        <w:numPr>
          <w:ilvl w:val="0"/>
          <w:numId w:val="3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Descrierea sumară a proiectului: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​​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 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71132CDC" w14:textId="3F5AC566" w:rsidR="00C80519" w:rsidRPr="002F0186" w:rsidRDefault="00C80519" w:rsidP="00A40FD5">
      <w:pPr>
        <w:pStyle w:val="paragraph"/>
        <w:numPr>
          <w:ilvl w:val="0"/>
          <w:numId w:val="4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Numărul de beneficiari-</w:t>
      </w:r>
      <w:r w:rsid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intă: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    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07ACDD46" w14:textId="5DE42CF7" w:rsidR="00C80519" w:rsidRPr="002F0186" w:rsidRDefault="00C80519" w:rsidP="00A40FD5">
      <w:pPr>
        <w:pStyle w:val="paragraph"/>
        <w:numPr>
          <w:ilvl w:val="0"/>
          <w:numId w:val="5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Loca</w:t>
      </w:r>
      <w:r w:rsid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ia proiectului: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0DB188E5" w14:textId="68E4C56A" w:rsidR="00C80519" w:rsidRPr="002F0186" w:rsidRDefault="00C80519" w:rsidP="00A40FD5">
      <w:pPr>
        <w:pStyle w:val="paragraph"/>
        <w:numPr>
          <w:ilvl w:val="0"/>
          <w:numId w:val="6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Data începerii proiectului: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6EDD7116" w14:textId="2B7671EA" w:rsidR="00C80519" w:rsidRPr="002F0186" w:rsidRDefault="00C80519" w:rsidP="00A40FD5">
      <w:pPr>
        <w:pStyle w:val="paragraph"/>
        <w:numPr>
          <w:ilvl w:val="0"/>
          <w:numId w:val="7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Data de încheiere a proiectului: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4048462A" w14:textId="79FCE1E4" w:rsidR="00C80519" w:rsidRPr="002F0186" w:rsidRDefault="00C80519" w:rsidP="00A40FD5">
      <w:pPr>
        <w:pStyle w:val="paragraph"/>
        <w:numPr>
          <w:ilvl w:val="0"/>
          <w:numId w:val="8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Etapele cheie ale proiectului: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2FB885C3" w14:textId="7572D765" w:rsidR="00C80519" w:rsidRPr="002F0186" w:rsidRDefault="00C80519" w:rsidP="00A40FD5">
      <w:pPr>
        <w:pStyle w:val="paragraph"/>
        <w:numPr>
          <w:ilvl w:val="0"/>
          <w:numId w:val="9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Bugetul proiectului în EUR/MDL: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54F04EC6" w14:textId="51BE295D" w:rsidR="00C80519" w:rsidRPr="002F0186" w:rsidRDefault="00C80519" w:rsidP="00A40FD5">
      <w:pPr>
        <w:pStyle w:val="paragraph"/>
        <w:numPr>
          <w:ilvl w:val="0"/>
          <w:numId w:val="10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Sprijin financiar solicitat în</w:t>
      </w:r>
      <w:r w:rsidR="006910EC"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MDL: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</w:p>
    <w:p w14:paraId="220ADFF8" w14:textId="0745AF61" w:rsidR="00C80519" w:rsidRPr="002F0186" w:rsidRDefault="00C80519" w:rsidP="00A40FD5">
      <w:pPr>
        <w:pStyle w:val="paragraph"/>
        <w:numPr>
          <w:ilvl w:val="0"/>
          <w:numId w:val="11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Alt sprijin solicitat: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163EDF00" w14:textId="66F22234" w:rsidR="00C80519" w:rsidRPr="002F0186" w:rsidRDefault="00C80519" w:rsidP="00A40FD5">
      <w:pPr>
        <w:pStyle w:val="paragraph"/>
        <w:numPr>
          <w:ilvl w:val="0"/>
          <w:numId w:val="12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Utilizarea asisten</w:t>
      </w:r>
      <w:r w:rsid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ei solicitate: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04FDB56E" w14:textId="7C056640" w:rsidR="00C80519" w:rsidRPr="002F0186" w:rsidRDefault="00C80519" w:rsidP="00A40FD5">
      <w:pPr>
        <w:pStyle w:val="paragraph"/>
        <w:numPr>
          <w:ilvl w:val="0"/>
          <w:numId w:val="13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Al</w:t>
      </w:r>
      <w:r w:rsid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i parteneri financiari ai proiectului: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1425F9CE" w14:textId="79D1C6C0" w:rsidR="00C80519" w:rsidRPr="002F0186" w:rsidRDefault="00C80519" w:rsidP="00A40FD5">
      <w:pPr>
        <w:pStyle w:val="paragraph"/>
        <w:numPr>
          <w:ilvl w:val="0"/>
          <w:numId w:val="14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Comentarii: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0FED1A32" w14:textId="77777777" w:rsidR="00C80519" w:rsidRPr="002F0186" w:rsidRDefault="00C80519" w:rsidP="00A40FD5">
      <w:pPr>
        <w:pStyle w:val="paragraph"/>
        <w:spacing w:before="120" w:beforeAutospacing="0" w:after="0" w:afterAutospacing="0"/>
        <w:ind w:left="114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1612B926" w14:textId="443D569E" w:rsidR="00C80519" w:rsidRPr="002F0186" w:rsidRDefault="00C80519" w:rsidP="00A40FD5">
      <w:pPr>
        <w:pStyle w:val="paragraph"/>
        <w:numPr>
          <w:ilvl w:val="0"/>
          <w:numId w:val="15"/>
        </w:numPr>
        <w:pBdr>
          <w:bottom w:val="single" w:sz="4" w:space="0" w:color="FF6600"/>
        </w:pBdr>
        <w:spacing w:before="120" w:beforeAutospacing="0" w:after="0" w:afterAutospacing="0"/>
        <w:ind w:left="0" w:firstLine="0"/>
        <w:textAlignment w:val="baseline"/>
        <w:rPr>
          <w:rFonts w:ascii="Arial" w:hAnsi="Arial" w:cs="Arial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b/>
          <w:bCs/>
          <w:color w:val="FF6600"/>
          <w:sz w:val="20"/>
          <w:szCs w:val="20"/>
          <w:lang w:val="ro-RO"/>
        </w:rPr>
        <w:t>STRUCTURA MANAGERIALĂ  </w:t>
      </w:r>
      <w:r w:rsidRPr="002F0186">
        <w:rPr>
          <w:rStyle w:val="eop"/>
          <w:rFonts w:ascii="Arial" w:hAnsi="Arial" w:cs="Arial"/>
          <w:color w:val="FF6600"/>
          <w:sz w:val="20"/>
          <w:szCs w:val="20"/>
          <w:lang w:val="ro-RO"/>
        </w:rPr>
        <w:t> </w:t>
      </w:r>
    </w:p>
    <w:p w14:paraId="67559722" w14:textId="435F23DA" w:rsidR="00C80519" w:rsidRPr="002F0186" w:rsidRDefault="00C80519" w:rsidP="00A40FD5">
      <w:pPr>
        <w:pStyle w:val="paragraph"/>
        <w:numPr>
          <w:ilvl w:val="0"/>
          <w:numId w:val="16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Forma </w:t>
      </w:r>
      <w:proofErr w:type="spellStart"/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organizatorico</w:t>
      </w:r>
      <w:proofErr w:type="spellEnd"/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-juridică a entită</w:t>
      </w:r>
      <w:r w:rsid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ii: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5993D342" w14:textId="7DAAE23F" w:rsidR="00C80519" w:rsidRPr="002F0186" w:rsidRDefault="00C80519" w:rsidP="00A40FD5">
      <w:pPr>
        <w:pStyle w:val="paragraph"/>
        <w:numPr>
          <w:ilvl w:val="0"/>
          <w:numId w:val="17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Denumirea entită</w:t>
      </w:r>
      <w:r w:rsid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ii: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171C7800" w14:textId="37DD904B" w:rsidR="00C80519" w:rsidRPr="002F0186" w:rsidRDefault="00C80519" w:rsidP="00A40FD5">
      <w:pPr>
        <w:pStyle w:val="paragraph"/>
        <w:numPr>
          <w:ilvl w:val="0"/>
          <w:numId w:val="18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Misiunea entită</w:t>
      </w:r>
      <w:r w:rsid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ii: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3A34567E" w14:textId="162E692A" w:rsidR="00C80519" w:rsidRPr="002F0186" w:rsidRDefault="002F0186" w:rsidP="00A40FD5">
      <w:pPr>
        <w:pStyle w:val="paragraph"/>
        <w:numPr>
          <w:ilvl w:val="0"/>
          <w:numId w:val="19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Ț</w:t>
      </w:r>
      <w:r w:rsidR="00C80519"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ara de reziden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ț</w:t>
      </w:r>
      <w:r w:rsidR="00C80519"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ă a entită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ț</w:t>
      </w:r>
      <w:r w:rsidR="00C80519"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ii: </w:t>
      </w:r>
      <w:r w:rsidR="00C80519"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​​</w:t>
      </w:r>
      <w:r w:rsidR="00C80519"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="00C80519"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="00C80519"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="00C80519"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="00C80519"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="00C80519"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="00C80519"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="00C80519"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​​</w:t>
      </w:r>
      <w:r w:rsidR="00C80519"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04E6E5FC" w14:textId="4928A46A" w:rsidR="00C80519" w:rsidRPr="002F0186" w:rsidRDefault="00C80519" w:rsidP="00A40FD5">
      <w:pPr>
        <w:pStyle w:val="paragraph"/>
        <w:numPr>
          <w:ilvl w:val="0"/>
          <w:numId w:val="20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Număr de angaja</w:t>
      </w:r>
      <w:r w:rsid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i: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2911AF98" w14:textId="6DC54007" w:rsidR="00C80519" w:rsidRPr="002F0186" w:rsidRDefault="00C80519" w:rsidP="00A40FD5">
      <w:pPr>
        <w:pStyle w:val="paragraph"/>
        <w:numPr>
          <w:ilvl w:val="0"/>
          <w:numId w:val="21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Număr de voluntari: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268A12CB" w14:textId="63025ECC" w:rsidR="00C80519" w:rsidRPr="002F0186" w:rsidRDefault="00C80519" w:rsidP="00A40FD5">
      <w:pPr>
        <w:pStyle w:val="paragraph"/>
        <w:numPr>
          <w:ilvl w:val="0"/>
          <w:numId w:val="22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Pagina web: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​​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 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19FFAE8B" w14:textId="07CDE83B" w:rsidR="00C80519" w:rsidRPr="002F0186" w:rsidRDefault="00C80519" w:rsidP="00A40FD5">
      <w:pPr>
        <w:pStyle w:val="paragraph"/>
        <w:numPr>
          <w:ilvl w:val="0"/>
          <w:numId w:val="23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lastRenderedPageBreak/>
        <w:t>Data creării entită</w:t>
      </w:r>
      <w:r w:rsid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ii: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00D7D833" w14:textId="0C512F7A" w:rsidR="00C80519" w:rsidRPr="002F0186" w:rsidRDefault="00C80519" w:rsidP="00A40FD5">
      <w:pPr>
        <w:pStyle w:val="paragraph"/>
        <w:numPr>
          <w:ilvl w:val="0"/>
          <w:numId w:val="24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Numărul oficial de înregistrare de stat (IDNO):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738DDDDD" w14:textId="60C58E13" w:rsidR="00C80519" w:rsidRPr="002F0186" w:rsidRDefault="00C80519" w:rsidP="00A40FD5">
      <w:pPr>
        <w:pStyle w:val="paragraph"/>
        <w:numPr>
          <w:ilvl w:val="0"/>
          <w:numId w:val="25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Adresa entită</w:t>
      </w:r>
      <w:r w:rsid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ii: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​​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 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2485501D" w14:textId="28C59197" w:rsidR="00C80519" w:rsidRPr="002F0186" w:rsidRDefault="00C80519" w:rsidP="00A40FD5">
      <w:pPr>
        <w:pStyle w:val="paragraph"/>
        <w:numPr>
          <w:ilvl w:val="0"/>
          <w:numId w:val="26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Enumera</w:t>
      </w:r>
      <w:r w:rsid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i membrii consiliului de administra</w:t>
      </w:r>
      <w:r w:rsid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ie al entită</w:t>
      </w:r>
      <w:r w:rsid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ii: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295F2C0C" w14:textId="4872736C" w:rsidR="00C80519" w:rsidRPr="002F0186" w:rsidRDefault="00C80519" w:rsidP="00A40FD5">
      <w:pPr>
        <w:pStyle w:val="paragraph"/>
        <w:numPr>
          <w:ilvl w:val="0"/>
          <w:numId w:val="27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Parteneriate anterioare cu entită</w:t>
      </w:r>
      <w:r w:rsid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ile Orange Group: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43299516" w14:textId="77777777" w:rsidR="00C80519" w:rsidRPr="002F0186" w:rsidRDefault="00C80519" w:rsidP="00A40FD5">
      <w:pPr>
        <w:pStyle w:val="paragraph"/>
        <w:spacing w:before="120" w:beforeAutospacing="0" w:after="0" w:afterAutospacing="0"/>
        <w:ind w:left="705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2D4946D5" w14:textId="0030D6DA" w:rsidR="00C80519" w:rsidRPr="002F0186" w:rsidRDefault="00C80519" w:rsidP="00A40FD5">
      <w:pPr>
        <w:pStyle w:val="paragraph"/>
        <w:numPr>
          <w:ilvl w:val="0"/>
          <w:numId w:val="28"/>
        </w:numPr>
        <w:pBdr>
          <w:bottom w:val="single" w:sz="4" w:space="1" w:color="FF6600"/>
        </w:pBdr>
        <w:spacing w:before="120" w:beforeAutospacing="0" w:after="0" w:afterAutospacing="0"/>
        <w:ind w:left="0" w:firstLine="0"/>
        <w:textAlignment w:val="baseline"/>
        <w:rPr>
          <w:rFonts w:ascii="Arial" w:hAnsi="Arial" w:cs="Arial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b/>
          <w:bCs/>
          <w:color w:val="FF6600"/>
          <w:sz w:val="20"/>
          <w:szCs w:val="20"/>
          <w:lang w:val="ro-RO"/>
        </w:rPr>
        <w:t>SEMNATARUL ACORDULUI</w:t>
      </w:r>
      <w:r w:rsidRPr="002F0186">
        <w:rPr>
          <w:rStyle w:val="eop"/>
          <w:rFonts w:ascii="Arial" w:hAnsi="Arial" w:cs="Arial"/>
          <w:color w:val="FF6600"/>
          <w:sz w:val="20"/>
          <w:szCs w:val="20"/>
          <w:lang w:val="ro-RO"/>
        </w:rPr>
        <w:t> </w:t>
      </w:r>
    </w:p>
    <w:p w14:paraId="6F2F2B0C" w14:textId="73D1A242" w:rsidR="00C80519" w:rsidRPr="002F0186" w:rsidRDefault="00C80519" w:rsidP="00A40FD5">
      <w:pPr>
        <w:pStyle w:val="paragraph"/>
        <w:numPr>
          <w:ilvl w:val="0"/>
          <w:numId w:val="29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Func</w:t>
      </w:r>
      <w:r w:rsid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ia semnatarului: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7F936B1C" w14:textId="6BD16EC5" w:rsidR="00C80519" w:rsidRPr="002F0186" w:rsidRDefault="00C80519" w:rsidP="00A40FD5">
      <w:pPr>
        <w:pStyle w:val="paragraph"/>
        <w:numPr>
          <w:ilvl w:val="0"/>
          <w:numId w:val="30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Prenumele semnatarului: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558105D6" w14:textId="5C937819" w:rsidR="00C80519" w:rsidRPr="002F0186" w:rsidRDefault="00C80519" w:rsidP="00A40FD5">
      <w:pPr>
        <w:pStyle w:val="paragraph"/>
        <w:numPr>
          <w:ilvl w:val="0"/>
          <w:numId w:val="31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Numele semnatarului: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51C9B58A" w14:textId="20732CBA" w:rsidR="00C80519" w:rsidRPr="002F0186" w:rsidRDefault="00C80519" w:rsidP="00A40FD5">
      <w:pPr>
        <w:pStyle w:val="paragraph"/>
        <w:numPr>
          <w:ilvl w:val="0"/>
          <w:numId w:val="32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Rol: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42463DF5" w14:textId="7D87A6A5" w:rsidR="00C80519" w:rsidRPr="002F0186" w:rsidRDefault="00C80519" w:rsidP="00A40FD5">
      <w:pPr>
        <w:pStyle w:val="paragraph"/>
        <w:numPr>
          <w:ilvl w:val="0"/>
          <w:numId w:val="33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Adresa de contact: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1BC3BD24" w14:textId="5811084B" w:rsidR="00C80519" w:rsidRPr="002F0186" w:rsidRDefault="00C80519" w:rsidP="00A40FD5">
      <w:pPr>
        <w:pStyle w:val="paragraph"/>
        <w:numPr>
          <w:ilvl w:val="0"/>
          <w:numId w:val="34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Numărul de telefon: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3F3BDF73" w14:textId="207804EF" w:rsidR="00C80519" w:rsidRPr="002F0186" w:rsidRDefault="00C80519" w:rsidP="00A40FD5">
      <w:pPr>
        <w:pStyle w:val="paragraph"/>
        <w:numPr>
          <w:ilvl w:val="0"/>
          <w:numId w:val="35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Adresa electronică: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76F822A7" w14:textId="77777777" w:rsidR="00C80519" w:rsidRPr="002F0186" w:rsidRDefault="00C80519" w:rsidP="00A40FD5">
      <w:pPr>
        <w:pStyle w:val="paragraph"/>
        <w:spacing w:before="120" w:beforeAutospacing="0" w:after="0" w:afterAutospacing="0"/>
        <w:ind w:left="705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285665BE" w14:textId="3761F694" w:rsidR="00C80519" w:rsidRPr="002F0186" w:rsidRDefault="00C80519" w:rsidP="00A40FD5">
      <w:pPr>
        <w:pStyle w:val="paragraph"/>
        <w:numPr>
          <w:ilvl w:val="0"/>
          <w:numId w:val="36"/>
        </w:numPr>
        <w:pBdr>
          <w:bottom w:val="single" w:sz="4" w:space="1" w:color="FF6600"/>
        </w:pBdr>
        <w:spacing w:before="120" w:beforeAutospacing="0" w:after="0" w:afterAutospacing="0"/>
        <w:ind w:left="0" w:firstLine="0"/>
        <w:textAlignment w:val="baseline"/>
        <w:rPr>
          <w:rFonts w:ascii="Arial" w:hAnsi="Arial" w:cs="Arial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b/>
          <w:bCs/>
          <w:color w:val="FF6600"/>
          <w:sz w:val="20"/>
          <w:szCs w:val="20"/>
          <w:lang w:val="ro-RO"/>
        </w:rPr>
        <w:t>DETALIILE RECHIZITELOR BANCARE</w:t>
      </w:r>
      <w:r w:rsidRPr="002F0186">
        <w:rPr>
          <w:rStyle w:val="eop"/>
          <w:rFonts w:ascii="Arial" w:hAnsi="Arial" w:cs="Arial"/>
          <w:color w:val="FF6600"/>
          <w:sz w:val="20"/>
          <w:szCs w:val="20"/>
          <w:lang w:val="ro-RO"/>
        </w:rPr>
        <w:t> </w:t>
      </w:r>
    </w:p>
    <w:p w14:paraId="1589F448" w14:textId="6CAF0870" w:rsidR="00C80519" w:rsidRPr="002F0186" w:rsidRDefault="00C80519" w:rsidP="00A40FD5">
      <w:pPr>
        <w:pStyle w:val="paragraph"/>
        <w:numPr>
          <w:ilvl w:val="0"/>
          <w:numId w:val="37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Numărul contului: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686D21DB" w14:textId="693E0A2A" w:rsidR="00C80519" w:rsidRPr="002F0186" w:rsidRDefault="00C80519" w:rsidP="00A40FD5">
      <w:pPr>
        <w:pStyle w:val="paragraph"/>
        <w:numPr>
          <w:ilvl w:val="0"/>
          <w:numId w:val="38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Denumirea institu</w:t>
      </w:r>
      <w:r w:rsid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iei bancare: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38C4471D" w14:textId="30CE16E6" w:rsidR="00C80519" w:rsidRPr="002F0186" w:rsidRDefault="00C80519" w:rsidP="00A40FD5">
      <w:pPr>
        <w:pStyle w:val="paragraph"/>
        <w:numPr>
          <w:ilvl w:val="0"/>
          <w:numId w:val="39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Adresa institu</w:t>
      </w:r>
      <w:r w:rsid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iei bancare: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7209CCBD" w14:textId="453C863A" w:rsidR="00C80519" w:rsidRPr="002F0186" w:rsidRDefault="00C80519" w:rsidP="00A40FD5">
      <w:pPr>
        <w:pStyle w:val="paragraph"/>
        <w:spacing w:before="120" w:beforeAutospacing="0" w:after="0" w:afterAutospacing="0"/>
        <w:ind w:left="705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7D00645E" w14:textId="5FC4F0E0" w:rsidR="00C80519" w:rsidRPr="002F0186" w:rsidRDefault="006910EC" w:rsidP="00A40FD5">
      <w:pPr>
        <w:pStyle w:val="paragraph"/>
        <w:numPr>
          <w:ilvl w:val="0"/>
          <w:numId w:val="40"/>
        </w:numPr>
        <w:pBdr>
          <w:bottom w:val="single" w:sz="4" w:space="1" w:color="FF6600"/>
        </w:pBdr>
        <w:spacing w:before="120" w:beforeAutospacing="0" w:after="0" w:afterAutospacing="0"/>
        <w:ind w:left="0" w:firstLine="0"/>
        <w:textAlignment w:val="baseline"/>
        <w:rPr>
          <w:rFonts w:ascii="Arial" w:hAnsi="Arial" w:cs="Arial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b/>
          <w:bCs/>
          <w:color w:val="FF6600"/>
          <w:sz w:val="20"/>
          <w:szCs w:val="20"/>
          <w:lang w:val="ro-RO"/>
        </w:rPr>
        <w:t>POLITICA ANTICORUP</w:t>
      </w:r>
      <w:r w:rsidR="002F0186">
        <w:rPr>
          <w:rStyle w:val="normaltextrun"/>
          <w:rFonts w:ascii="Arial" w:hAnsi="Arial" w:cs="Arial"/>
          <w:b/>
          <w:bCs/>
          <w:color w:val="FF6600"/>
          <w:sz w:val="20"/>
          <w:szCs w:val="20"/>
          <w:lang w:val="ro-RO"/>
        </w:rPr>
        <w:t>Ț</w:t>
      </w:r>
      <w:r w:rsidRPr="002F0186">
        <w:rPr>
          <w:rStyle w:val="normaltextrun"/>
          <w:rFonts w:ascii="Arial" w:hAnsi="Arial" w:cs="Arial"/>
          <w:b/>
          <w:bCs/>
          <w:color w:val="FF6600"/>
          <w:sz w:val="20"/>
          <w:szCs w:val="20"/>
          <w:lang w:val="ro-RO"/>
        </w:rPr>
        <w:t>IE</w:t>
      </w:r>
      <w:r w:rsidR="00C80519" w:rsidRPr="002F0186">
        <w:rPr>
          <w:rStyle w:val="normaltextrun"/>
          <w:rFonts w:ascii="Arial" w:hAnsi="Arial" w:cs="Arial"/>
          <w:b/>
          <w:bCs/>
          <w:color w:val="FF6600"/>
          <w:sz w:val="20"/>
          <w:szCs w:val="20"/>
          <w:lang w:val="ro-RO"/>
        </w:rPr>
        <w:t xml:space="preserve"> </w:t>
      </w:r>
      <w:r w:rsidR="00C80519" w:rsidRPr="002F0186">
        <w:rPr>
          <w:rStyle w:val="tabchar"/>
          <w:rFonts w:ascii="Arial" w:hAnsi="Arial" w:cs="Arial"/>
          <w:color w:val="FF6600"/>
          <w:sz w:val="20"/>
          <w:szCs w:val="20"/>
          <w:lang w:val="ro-RO"/>
        </w:rPr>
        <w:t> </w:t>
      </w:r>
    </w:p>
    <w:p w14:paraId="13177824" w14:textId="26A2FCCE" w:rsidR="00C80519" w:rsidRPr="002F0186" w:rsidRDefault="00C80519" w:rsidP="00A40FD5">
      <w:pPr>
        <w:pStyle w:val="paragraph"/>
        <w:numPr>
          <w:ilvl w:val="0"/>
          <w:numId w:val="41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Structura managerială are legături cu careva guverne sau state?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0668B8A6" w14:textId="55C93CCE" w:rsidR="00C80519" w:rsidRPr="002F0186" w:rsidRDefault="00C80519" w:rsidP="00A40FD5">
      <w:pPr>
        <w:pStyle w:val="paragraph"/>
        <w:numPr>
          <w:ilvl w:val="0"/>
          <w:numId w:val="42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Ce tip de legături sunt?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normaltextrun"/>
          <w:color w:val="BFBFBF"/>
          <w:lang w:val="ro-RO"/>
        </w:rPr>
        <w:t>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7A807B4A" w14:textId="219D4099" w:rsidR="00C80519" w:rsidRPr="002F0186" w:rsidRDefault="00C80519" w:rsidP="00A40FD5">
      <w:pPr>
        <w:pStyle w:val="paragraph"/>
        <w:numPr>
          <w:ilvl w:val="0"/>
          <w:numId w:val="43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Există membri ai guvernelor sau a</w:t>
      </w:r>
      <w:r w:rsidR="006935A4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i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 unor state în comitetul executiv sau în consiliul de administra</w:t>
      </w:r>
      <w:r w:rsid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ie al entită</w:t>
      </w:r>
      <w:r w:rsid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ii </w:t>
      </w:r>
      <w:r w:rsidR="0089289C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d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vs</w:t>
      </w:r>
      <w:r w:rsidR="006935A4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.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?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2E06AE8F" w14:textId="6D275E9B" w:rsidR="00C80519" w:rsidRPr="002F0186" w:rsidRDefault="00C80519" w:rsidP="00A40FD5">
      <w:pPr>
        <w:pStyle w:val="paragraph"/>
        <w:numPr>
          <w:ilvl w:val="0"/>
          <w:numId w:val="44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Există PEP (Persoană Expusă Politic) implicată în entită</w:t>
      </w:r>
      <w:r w:rsid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ii </w:t>
      </w:r>
      <w:r w:rsidR="008B0F1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d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vs</w:t>
      </w:r>
      <w:r w:rsidR="006935A4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.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?</w:t>
      </w:r>
      <w:r w:rsidR="00B94D9D"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r w:rsidR="00007463"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O persoană expusă din punct de vedere politic este cineva care, prin pozi</w:t>
      </w:r>
      <w:r w:rsid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ț</w:t>
      </w:r>
      <w:r w:rsidR="00007463"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ia sau influen</w:t>
      </w:r>
      <w:r w:rsid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ț</w:t>
      </w:r>
      <w:r w:rsidR="00007463"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a sa actuală sau fostă, este mai susceptibil să fie implicat în luare de mită sau corup</w:t>
      </w:r>
      <w:r w:rsid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ț</w:t>
      </w:r>
      <w:r w:rsidR="00007463"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ie. În plus, orice asociat apropiat de afaceri sau membru al familiei unei astfel de persoane va fi, de asemenea, considerat a fi un risc </w:t>
      </w:r>
      <w:r w:rsidR="006935A4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ș</w:t>
      </w:r>
      <w:r w:rsidR="00007463"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i, prin urmare, ar putea fi adăugat </w:t>
      </w:r>
      <w:r w:rsidR="006935A4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ș</w:t>
      </w:r>
      <w:r w:rsidR="00007463"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i la lista PEP).   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 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51637459" w14:textId="70C04FB6" w:rsidR="00C80519" w:rsidRPr="002F0186" w:rsidRDefault="00C80519" w:rsidP="00A40FD5">
      <w:pPr>
        <w:pStyle w:val="paragraph"/>
        <w:numPr>
          <w:ilvl w:val="0"/>
          <w:numId w:val="45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Sunt implica</w:t>
      </w:r>
      <w:r w:rsid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i consultan</w:t>
      </w:r>
      <w:r w:rsid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i sau subcontractan</w:t>
      </w:r>
      <w:r w:rsid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i în proiectul propus?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6F735059" w14:textId="2B16CAD3" w:rsidR="00C80519" w:rsidRPr="002F0186" w:rsidRDefault="00C80519" w:rsidP="00A40FD5">
      <w:pPr>
        <w:pStyle w:val="paragraph"/>
        <w:numPr>
          <w:ilvl w:val="0"/>
          <w:numId w:val="46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Entitatea </w:t>
      </w:r>
      <w:r w:rsidR="008B0F1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d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vs. are un program de etică și conformitate?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35DE5441" w14:textId="61452070" w:rsidR="00C80519" w:rsidRPr="002F0186" w:rsidRDefault="00C80519" w:rsidP="00A40FD5">
      <w:pPr>
        <w:pStyle w:val="paragraph"/>
        <w:numPr>
          <w:ilvl w:val="0"/>
          <w:numId w:val="47"/>
        </w:numPr>
        <w:spacing w:before="120" w:beforeAutospacing="0" w:after="0" w:afterAutospacing="0"/>
        <w:ind w:left="15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Sunte</w:t>
      </w:r>
      <w:r w:rsid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>ț</w:t>
      </w:r>
      <w:r w:rsidRPr="002F0186">
        <w:rPr>
          <w:rStyle w:val="normaltextrun"/>
          <w:rFonts w:ascii="Arial" w:hAnsi="Arial" w:cs="Arial"/>
          <w:color w:val="000000"/>
          <w:sz w:val="20"/>
          <w:szCs w:val="20"/>
          <w:lang w:val="ro-RO"/>
        </w:rPr>
        <w:t xml:space="preserve">i implicat în litigii sau într-o hotărâre judecătorească / hotărâre de arbitraj? 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BFBFBF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color w:val="000000"/>
          <w:sz w:val="20"/>
          <w:szCs w:val="20"/>
          <w:lang w:val="ro-RO"/>
        </w:rPr>
        <w:t>​</w:t>
      </w:r>
      <w:r w:rsidRPr="002F0186">
        <w:rPr>
          <w:rStyle w:val="eop"/>
          <w:rFonts w:ascii="Arial" w:hAnsi="Arial" w:cs="Arial"/>
          <w:color w:val="000000"/>
          <w:sz w:val="20"/>
          <w:szCs w:val="20"/>
          <w:lang w:val="ro-RO"/>
        </w:rPr>
        <w:t> </w:t>
      </w:r>
    </w:p>
    <w:p w14:paraId="0ED4900A" w14:textId="73F44654" w:rsidR="00C80519" w:rsidRPr="002F0186" w:rsidRDefault="00C80519" w:rsidP="00A40FD5">
      <w:pPr>
        <w:pStyle w:val="paragraph"/>
        <w:spacing w:before="120" w:beforeAutospacing="0" w:after="0" w:afterAutospacing="0"/>
        <w:ind w:right="-15"/>
        <w:textAlignment w:val="baseline"/>
        <w:rPr>
          <w:rFonts w:ascii="Arial" w:hAnsi="Arial" w:cs="Arial"/>
          <w:sz w:val="20"/>
          <w:szCs w:val="20"/>
          <w:lang w:val="ro-RO"/>
        </w:rPr>
      </w:pPr>
      <w:r w:rsidRPr="002F0186">
        <w:rPr>
          <w:rStyle w:val="eop"/>
          <w:rFonts w:ascii="Arial" w:hAnsi="Arial" w:cs="Arial"/>
          <w:color w:val="FF6600"/>
          <w:sz w:val="20"/>
          <w:szCs w:val="20"/>
          <w:lang w:val="ro-RO"/>
        </w:rPr>
        <w:t> </w:t>
      </w:r>
      <w:r w:rsidRPr="002F0186">
        <w:rPr>
          <w:rStyle w:val="eop"/>
          <w:rFonts w:ascii="Arial" w:hAnsi="Arial" w:cs="Arial"/>
          <w:sz w:val="20"/>
          <w:szCs w:val="20"/>
          <w:lang w:val="ro-RO"/>
        </w:rPr>
        <w:t> </w:t>
      </w:r>
    </w:p>
    <w:p w14:paraId="0BA678D9" w14:textId="27ADEEFA" w:rsidR="00C80519" w:rsidRPr="002F0186" w:rsidRDefault="00C80519" w:rsidP="00A40FD5">
      <w:pPr>
        <w:pStyle w:val="paragraph"/>
        <w:spacing w:before="12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sz w:val="20"/>
          <w:szCs w:val="20"/>
          <w:lang w:val="ro-RO"/>
        </w:rPr>
        <w:t>Semnat în calitate de reprezentant autorizat al Entită</w:t>
      </w:r>
      <w:r w:rsidR="002F0186">
        <w:rPr>
          <w:rStyle w:val="normaltextrun"/>
          <w:rFonts w:ascii="Arial" w:hAnsi="Arial" w:cs="Arial"/>
          <w:sz w:val="20"/>
          <w:szCs w:val="20"/>
          <w:lang w:val="ro-RO"/>
        </w:rPr>
        <w:t>ț</w:t>
      </w:r>
      <w:r w:rsidRPr="002F0186">
        <w:rPr>
          <w:rStyle w:val="normaltextrun"/>
          <w:rFonts w:ascii="Arial" w:hAnsi="Arial" w:cs="Arial"/>
          <w:sz w:val="20"/>
          <w:szCs w:val="20"/>
          <w:lang w:val="ro-RO"/>
        </w:rPr>
        <w:t>ii:</w:t>
      </w:r>
      <w:r w:rsidRPr="002F0186">
        <w:rPr>
          <w:rStyle w:val="eop"/>
          <w:rFonts w:ascii="Arial" w:hAnsi="Arial" w:cs="Arial"/>
          <w:sz w:val="20"/>
          <w:szCs w:val="20"/>
          <w:lang w:val="ro-RO"/>
        </w:rPr>
        <w:t> </w:t>
      </w:r>
    </w:p>
    <w:p w14:paraId="0C76CC91" w14:textId="29367444" w:rsidR="00C80519" w:rsidRPr="002F0186" w:rsidRDefault="00C80519" w:rsidP="00A40FD5">
      <w:pPr>
        <w:pStyle w:val="paragraph"/>
        <w:spacing w:before="120" w:beforeAutospacing="0" w:after="0" w:afterAutospacing="0"/>
        <w:textAlignment w:val="baseline"/>
        <w:rPr>
          <w:rFonts w:ascii="Arial" w:hAnsi="Arial" w:cs="Arial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sz w:val="20"/>
          <w:szCs w:val="20"/>
          <w:lang w:val="ro-RO"/>
        </w:rPr>
        <w:t xml:space="preserve">Nume: </w:t>
      </w:r>
      <w:r w:rsidRPr="002F0186">
        <w:rPr>
          <w:rStyle w:val="contentcontrolboundarysink"/>
          <w:rFonts w:ascii="Arial" w:hAnsi="Arial" w:cs="Arial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808080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808080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808080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808080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808080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808080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808080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sz w:val="20"/>
          <w:szCs w:val="20"/>
          <w:lang w:val="ro-RO"/>
        </w:rPr>
        <w:t>​</w:t>
      </w:r>
      <w:r w:rsidRPr="002F0186">
        <w:rPr>
          <w:rStyle w:val="eop"/>
          <w:rFonts w:ascii="Arial" w:hAnsi="Arial" w:cs="Arial"/>
          <w:sz w:val="20"/>
          <w:szCs w:val="20"/>
          <w:lang w:val="ro-RO"/>
        </w:rPr>
        <w:t> </w:t>
      </w:r>
    </w:p>
    <w:p w14:paraId="44927ED6" w14:textId="14CA07A2" w:rsidR="00C80519" w:rsidRPr="002F0186" w:rsidRDefault="00C80519" w:rsidP="00A40FD5">
      <w:pPr>
        <w:pStyle w:val="paragraph"/>
        <w:spacing w:before="120" w:beforeAutospacing="0" w:after="0" w:afterAutospacing="0"/>
        <w:textAlignment w:val="baseline"/>
        <w:rPr>
          <w:rFonts w:ascii="Arial" w:hAnsi="Arial" w:cs="Arial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sz w:val="20"/>
          <w:szCs w:val="20"/>
          <w:lang w:val="ro-RO"/>
        </w:rPr>
        <w:t>Func</w:t>
      </w:r>
      <w:r w:rsidR="002F0186">
        <w:rPr>
          <w:rStyle w:val="normaltextrun"/>
          <w:rFonts w:ascii="Arial" w:hAnsi="Arial" w:cs="Arial"/>
          <w:sz w:val="20"/>
          <w:szCs w:val="20"/>
          <w:lang w:val="ro-RO"/>
        </w:rPr>
        <w:t>ț</w:t>
      </w:r>
      <w:r w:rsidRPr="002F0186">
        <w:rPr>
          <w:rStyle w:val="normaltextrun"/>
          <w:rFonts w:ascii="Arial" w:hAnsi="Arial" w:cs="Arial"/>
          <w:sz w:val="20"/>
          <w:szCs w:val="20"/>
          <w:lang w:val="ro-RO"/>
        </w:rPr>
        <w:t xml:space="preserve">ia: </w:t>
      </w:r>
      <w:r w:rsidRPr="002F0186">
        <w:rPr>
          <w:rStyle w:val="contentcontrolboundarysink"/>
          <w:rFonts w:ascii="Arial" w:hAnsi="Arial" w:cs="Arial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808080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808080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808080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808080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808080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808080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808080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sz w:val="20"/>
          <w:szCs w:val="20"/>
          <w:lang w:val="ro-RO"/>
        </w:rPr>
        <w:t>​</w:t>
      </w:r>
      <w:r w:rsidRPr="002F0186">
        <w:rPr>
          <w:rStyle w:val="eop"/>
          <w:rFonts w:ascii="Arial" w:hAnsi="Arial" w:cs="Arial"/>
          <w:sz w:val="20"/>
          <w:szCs w:val="20"/>
          <w:lang w:val="ro-RO"/>
        </w:rPr>
        <w:t> </w:t>
      </w:r>
    </w:p>
    <w:p w14:paraId="4318BF5E" w14:textId="758488A7" w:rsidR="00C80519" w:rsidRPr="002F0186" w:rsidRDefault="00C80519" w:rsidP="00A40FD5">
      <w:pPr>
        <w:pStyle w:val="paragraph"/>
        <w:spacing w:before="120" w:beforeAutospacing="0" w:after="0" w:afterAutospacing="0"/>
        <w:textAlignment w:val="baseline"/>
        <w:rPr>
          <w:rFonts w:ascii="Arial" w:hAnsi="Arial" w:cs="Arial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sz w:val="20"/>
          <w:szCs w:val="20"/>
          <w:lang w:val="ro-RO"/>
        </w:rPr>
        <w:lastRenderedPageBreak/>
        <w:t xml:space="preserve">Data: </w:t>
      </w:r>
      <w:r w:rsidRPr="002F0186">
        <w:rPr>
          <w:rStyle w:val="contentcontrolboundarysink"/>
          <w:rFonts w:ascii="Arial" w:hAnsi="Arial" w:cs="Arial"/>
          <w:sz w:val="20"/>
          <w:szCs w:val="20"/>
          <w:lang w:val="ro-RO"/>
        </w:rPr>
        <w:t>​</w:t>
      </w:r>
      <w:r w:rsidRPr="002F0186">
        <w:rPr>
          <w:rStyle w:val="normaltextrun"/>
          <w:rFonts w:ascii="Arial" w:hAnsi="Arial" w:cs="Arial"/>
          <w:color w:val="808080"/>
          <w:sz w:val="20"/>
          <w:szCs w:val="20"/>
          <w:lang w:val="ro-RO"/>
        </w:rPr>
        <w:t xml:space="preserve">Click </w:t>
      </w:r>
      <w:proofErr w:type="spellStart"/>
      <w:r w:rsidRPr="002F0186">
        <w:rPr>
          <w:rStyle w:val="normaltextrun"/>
          <w:rFonts w:ascii="Arial" w:hAnsi="Arial" w:cs="Arial"/>
          <w:color w:val="808080"/>
          <w:sz w:val="20"/>
          <w:szCs w:val="20"/>
          <w:lang w:val="ro-RO"/>
        </w:rPr>
        <w:t>here</w:t>
      </w:r>
      <w:proofErr w:type="spellEnd"/>
      <w:r w:rsidRPr="002F0186">
        <w:rPr>
          <w:rStyle w:val="normaltextrun"/>
          <w:rFonts w:ascii="Arial" w:hAnsi="Arial" w:cs="Arial"/>
          <w:color w:val="808080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808080"/>
          <w:sz w:val="20"/>
          <w:szCs w:val="20"/>
          <w:lang w:val="ro-RO"/>
        </w:rPr>
        <w:t>to</w:t>
      </w:r>
      <w:proofErr w:type="spellEnd"/>
      <w:r w:rsidRPr="002F0186">
        <w:rPr>
          <w:rStyle w:val="normaltextrun"/>
          <w:rFonts w:ascii="Arial" w:hAnsi="Arial" w:cs="Arial"/>
          <w:color w:val="808080"/>
          <w:sz w:val="20"/>
          <w:szCs w:val="20"/>
          <w:lang w:val="ro-RO"/>
        </w:rPr>
        <w:t xml:space="preserve"> </w:t>
      </w:r>
      <w:proofErr w:type="spellStart"/>
      <w:r w:rsidRPr="002F0186">
        <w:rPr>
          <w:rStyle w:val="normaltextrun"/>
          <w:rFonts w:ascii="Arial" w:hAnsi="Arial" w:cs="Arial"/>
          <w:color w:val="808080"/>
          <w:sz w:val="20"/>
          <w:szCs w:val="20"/>
          <w:lang w:val="ro-RO"/>
        </w:rPr>
        <w:t>enter</w:t>
      </w:r>
      <w:proofErr w:type="spellEnd"/>
      <w:r w:rsidRPr="002F0186">
        <w:rPr>
          <w:rStyle w:val="normaltextrun"/>
          <w:rFonts w:ascii="Arial" w:hAnsi="Arial" w:cs="Arial"/>
          <w:color w:val="808080"/>
          <w:sz w:val="20"/>
          <w:szCs w:val="20"/>
          <w:lang w:val="ro-RO"/>
        </w:rPr>
        <w:t xml:space="preserve"> text.</w:t>
      </w:r>
      <w:r w:rsidRPr="002F0186">
        <w:rPr>
          <w:rStyle w:val="contentcontrolboundarysink"/>
          <w:rFonts w:ascii="Arial" w:hAnsi="Arial" w:cs="Arial"/>
          <w:sz w:val="20"/>
          <w:szCs w:val="20"/>
          <w:lang w:val="ro-RO"/>
        </w:rPr>
        <w:t>​</w:t>
      </w:r>
      <w:r w:rsidRPr="002F0186">
        <w:rPr>
          <w:rStyle w:val="eop"/>
          <w:rFonts w:ascii="Arial" w:hAnsi="Arial" w:cs="Arial"/>
          <w:sz w:val="20"/>
          <w:szCs w:val="20"/>
          <w:lang w:val="ro-RO"/>
        </w:rPr>
        <w:t> </w:t>
      </w:r>
    </w:p>
    <w:p w14:paraId="27725B02" w14:textId="787B6C9F" w:rsidR="00C80519" w:rsidRPr="002F0186" w:rsidRDefault="00C80519" w:rsidP="00A40FD5">
      <w:pPr>
        <w:pStyle w:val="paragraph"/>
        <w:spacing w:before="12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sz w:val="20"/>
          <w:szCs w:val="20"/>
          <w:lang w:val="ro-RO"/>
        </w:rPr>
        <w:t>Semnătura:</w:t>
      </w:r>
      <w:r w:rsidRPr="002F0186">
        <w:rPr>
          <w:rStyle w:val="eop"/>
          <w:rFonts w:ascii="Arial" w:hAnsi="Arial" w:cs="Arial"/>
          <w:sz w:val="20"/>
          <w:szCs w:val="20"/>
          <w:lang w:val="ro-RO"/>
        </w:rPr>
        <w:t> </w:t>
      </w:r>
    </w:p>
    <w:p w14:paraId="12FBAF44" w14:textId="12C38CD0" w:rsidR="00C80519" w:rsidRPr="002F0186" w:rsidRDefault="00C80519" w:rsidP="00A40FD5">
      <w:pPr>
        <w:pStyle w:val="paragraph"/>
        <w:spacing w:before="120" w:beforeAutospacing="0" w:after="0" w:afterAutospacing="0"/>
        <w:textAlignment w:val="baseline"/>
        <w:rPr>
          <w:rFonts w:ascii="Arial" w:hAnsi="Arial" w:cs="Arial"/>
          <w:sz w:val="20"/>
          <w:szCs w:val="20"/>
          <w:lang w:val="ro-RO"/>
        </w:rPr>
      </w:pPr>
      <w:r w:rsidRPr="002F0186">
        <w:rPr>
          <w:rStyle w:val="eop"/>
          <w:rFonts w:ascii="Arial" w:hAnsi="Arial" w:cs="Arial"/>
          <w:color w:val="FF6600"/>
          <w:sz w:val="20"/>
          <w:szCs w:val="20"/>
          <w:lang w:val="ro-RO"/>
        </w:rPr>
        <w:t> </w:t>
      </w:r>
    </w:p>
    <w:p w14:paraId="7FB7C726" w14:textId="248B1857" w:rsidR="004B470A" w:rsidRPr="002F0186" w:rsidRDefault="00C80519" w:rsidP="00A40FD5">
      <w:pPr>
        <w:pStyle w:val="paragraph"/>
        <w:pBdr>
          <w:bottom w:val="single" w:sz="12" w:space="0" w:color="FF6600"/>
        </w:pBdr>
        <w:spacing w:before="120" w:beforeAutospacing="0" w:after="0" w:afterAutospacing="0"/>
        <w:textAlignment w:val="baseline"/>
        <w:rPr>
          <w:rFonts w:ascii="Arial" w:hAnsi="Arial" w:cs="Arial"/>
          <w:sz w:val="20"/>
          <w:szCs w:val="20"/>
          <w:lang w:val="ro-RO"/>
        </w:rPr>
      </w:pPr>
      <w:r w:rsidRPr="002F0186">
        <w:rPr>
          <w:rStyle w:val="normaltextrun"/>
          <w:rFonts w:ascii="Arial" w:hAnsi="Arial" w:cs="Arial"/>
          <w:b/>
          <w:bCs/>
          <w:color w:val="FF6600"/>
          <w:sz w:val="20"/>
          <w:szCs w:val="20"/>
          <w:lang w:val="ro-RO"/>
        </w:rPr>
        <w:t>PERSONAL DATA PROTECTION</w:t>
      </w:r>
      <w:r w:rsidRPr="002F0186">
        <w:rPr>
          <w:rStyle w:val="tabchar"/>
          <w:rFonts w:ascii="Arial" w:hAnsi="Arial" w:cs="Arial"/>
          <w:color w:val="FF6600"/>
          <w:sz w:val="20"/>
          <w:szCs w:val="20"/>
          <w:lang w:val="ro-RO"/>
        </w:rPr>
        <w:t> </w:t>
      </w:r>
      <w:r w:rsidRPr="002F0186">
        <w:rPr>
          <w:rStyle w:val="normaltextrun"/>
          <w:rFonts w:ascii="Arial" w:hAnsi="Arial" w:cs="Arial"/>
          <w:b/>
          <w:bCs/>
          <w:color w:val="FF6600"/>
          <w:sz w:val="20"/>
          <w:szCs w:val="20"/>
          <w:lang w:val="ro-RO"/>
        </w:rPr>
        <w:t>/</w:t>
      </w:r>
      <w:r w:rsidRPr="002F0186">
        <w:rPr>
          <w:rStyle w:val="tabchar"/>
          <w:rFonts w:ascii="Arial" w:hAnsi="Arial" w:cs="Arial"/>
          <w:color w:val="FF6600"/>
          <w:sz w:val="20"/>
          <w:szCs w:val="20"/>
          <w:lang w:val="ro-RO"/>
        </w:rPr>
        <w:t> </w:t>
      </w:r>
      <w:r w:rsidRPr="002F0186">
        <w:rPr>
          <w:rStyle w:val="normaltextrun"/>
          <w:rFonts w:ascii="Arial" w:hAnsi="Arial" w:cs="Arial"/>
          <w:b/>
          <w:bCs/>
          <w:color w:val="FF6600"/>
          <w:sz w:val="20"/>
          <w:szCs w:val="20"/>
          <w:lang w:val="ro-RO"/>
        </w:rPr>
        <w:t>PROTEJAREA DATELOR CU CARACTER PERSONAL</w:t>
      </w:r>
      <w:r w:rsidRPr="002F0186">
        <w:rPr>
          <w:rStyle w:val="eop"/>
          <w:rFonts w:ascii="Arial" w:hAnsi="Arial" w:cs="Arial"/>
          <w:color w:val="FF6600"/>
          <w:sz w:val="20"/>
          <w:szCs w:val="20"/>
          <w:lang w:val="ro-RO"/>
        </w:rPr>
        <w:t> </w:t>
      </w:r>
    </w:p>
    <w:p w14:paraId="10A1AA14" w14:textId="27D354AA" w:rsidR="00E14145" w:rsidRPr="002F0186" w:rsidRDefault="00C80519" w:rsidP="00A40FD5">
      <w:pPr>
        <w:spacing w:before="120" w:after="0" w:line="240" w:lineRule="auto"/>
        <w:textAlignment w:val="baseline"/>
        <w:rPr>
          <w:rFonts w:ascii="Arial" w:eastAsia="Times New Roman" w:hAnsi="Arial" w:cs="Arial"/>
          <w:noProof w:val="0"/>
          <w:sz w:val="20"/>
          <w:szCs w:val="20"/>
        </w:rPr>
      </w:pPr>
      <w:r w:rsidRPr="002F0186">
        <w:rPr>
          <w:rFonts w:ascii="Arial" w:eastAsia="Times New Roman" w:hAnsi="Arial" w:cs="Arial"/>
          <w:i/>
          <w:iCs/>
          <w:noProof w:val="0"/>
          <w:sz w:val="20"/>
          <w:szCs w:val="20"/>
        </w:rPr>
        <w:t>Cum folosim informa</w:t>
      </w:r>
      <w:r w:rsidR="002F0186">
        <w:rPr>
          <w:rFonts w:ascii="Arial" w:eastAsia="Times New Roman" w:hAnsi="Arial" w:cs="Arial"/>
          <w:i/>
          <w:iCs/>
          <w:noProof w:val="0"/>
          <w:sz w:val="20"/>
          <w:szCs w:val="20"/>
        </w:rPr>
        <w:t>ț</w:t>
      </w:r>
      <w:r w:rsidRPr="002F0186">
        <w:rPr>
          <w:rFonts w:ascii="Arial" w:eastAsia="Times New Roman" w:hAnsi="Arial" w:cs="Arial"/>
          <w:i/>
          <w:iCs/>
          <w:noProof w:val="0"/>
          <w:sz w:val="20"/>
          <w:szCs w:val="20"/>
        </w:rPr>
        <w:t>iile personale colectate în acest chestionar?</w:t>
      </w:r>
      <w:r w:rsidRPr="002F0186">
        <w:rPr>
          <w:rFonts w:ascii="Arial" w:eastAsia="Times New Roman" w:hAnsi="Arial" w:cs="Arial"/>
          <w:noProof w:val="0"/>
          <w:sz w:val="20"/>
          <w:szCs w:val="20"/>
        </w:rPr>
        <w:t> </w:t>
      </w:r>
    </w:p>
    <w:p w14:paraId="08618FEB" w14:textId="46CE5B9E" w:rsidR="00C80519" w:rsidRPr="002F0186" w:rsidRDefault="00C80519" w:rsidP="00A40FD5">
      <w:p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noProof w:val="0"/>
          <w:sz w:val="20"/>
          <w:szCs w:val="20"/>
        </w:rPr>
      </w:pPr>
      <w:r w:rsidRPr="002F0186">
        <w:rPr>
          <w:rFonts w:ascii="Arial" w:eastAsia="Times New Roman" w:hAnsi="Arial" w:cs="Arial"/>
          <w:noProof w:val="0"/>
          <w:sz w:val="20"/>
          <w:szCs w:val="20"/>
        </w:rPr>
        <w:t>Prin furnizarea informa</w:t>
      </w:r>
      <w:r w:rsidR="002F0186">
        <w:rPr>
          <w:rFonts w:ascii="Arial" w:eastAsia="Times New Roman" w:hAnsi="Arial" w:cs="Arial"/>
          <w:noProof w:val="0"/>
          <w:sz w:val="20"/>
          <w:szCs w:val="20"/>
        </w:rPr>
        <w:t>ț</w:t>
      </w:r>
      <w:r w:rsidRPr="002F0186">
        <w:rPr>
          <w:rFonts w:ascii="Arial" w:eastAsia="Times New Roman" w:hAnsi="Arial" w:cs="Arial"/>
          <w:noProof w:val="0"/>
          <w:sz w:val="20"/>
          <w:szCs w:val="20"/>
        </w:rPr>
        <w:t>iilor din acest chestionar, sunte</w:t>
      </w:r>
      <w:r w:rsidR="002F0186">
        <w:rPr>
          <w:rFonts w:ascii="Arial" w:eastAsia="Times New Roman" w:hAnsi="Arial" w:cs="Arial"/>
          <w:noProof w:val="0"/>
          <w:sz w:val="20"/>
          <w:szCs w:val="20"/>
        </w:rPr>
        <w:t>ț</w:t>
      </w:r>
      <w:r w:rsidRPr="002F0186">
        <w:rPr>
          <w:rFonts w:ascii="Arial" w:eastAsia="Times New Roman" w:hAnsi="Arial" w:cs="Arial"/>
          <w:noProof w:val="0"/>
          <w:sz w:val="20"/>
          <w:szCs w:val="20"/>
        </w:rPr>
        <w:t>i informat că toate datele personale pe care le furniza</w:t>
      </w:r>
      <w:r w:rsidR="002F0186">
        <w:rPr>
          <w:rFonts w:ascii="Arial" w:eastAsia="Times New Roman" w:hAnsi="Arial" w:cs="Arial"/>
          <w:noProof w:val="0"/>
          <w:sz w:val="20"/>
          <w:szCs w:val="20"/>
        </w:rPr>
        <w:t>ț</w:t>
      </w:r>
      <w:r w:rsidRPr="002F0186">
        <w:rPr>
          <w:rFonts w:ascii="Arial" w:eastAsia="Times New Roman" w:hAnsi="Arial" w:cs="Arial"/>
          <w:noProof w:val="0"/>
          <w:sz w:val="20"/>
          <w:szCs w:val="20"/>
        </w:rPr>
        <w:t xml:space="preserve">i și / sau le putem colecta vor fi prelucrate de </w:t>
      </w:r>
      <w:r w:rsidR="004C6F28" w:rsidRPr="002F0186">
        <w:rPr>
          <w:rFonts w:ascii="Arial" w:eastAsia="Times New Roman" w:hAnsi="Arial" w:cs="Arial"/>
          <w:noProof w:val="0"/>
          <w:sz w:val="20"/>
          <w:szCs w:val="20"/>
        </w:rPr>
        <w:t>Funda</w:t>
      </w:r>
      <w:r w:rsidR="002F0186">
        <w:rPr>
          <w:rFonts w:ascii="Arial" w:eastAsia="Times New Roman" w:hAnsi="Arial" w:cs="Arial"/>
          <w:noProof w:val="0"/>
          <w:sz w:val="20"/>
          <w:szCs w:val="20"/>
        </w:rPr>
        <w:t>ț</w:t>
      </w:r>
      <w:r w:rsidR="004C6F28" w:rsidRPr="002F0186">
        <w:rPr>
          <w:rFonts w:ascii="Arial" w:eastAsia="Times New Roman" w:hAnsi="Arial" w:cs="Arial"/>
          <w:noProof w:val="0"/>
          <w:sz w:val="20"/>
          <w:szCs w:val="20"/>
        </w:rPr>
        <w:t xml:space="preserve">ia </w:t>
      </w:r>
      <w:r w:rsidRPr="002F0186">
        <w:rPr>
          <w:rFonts w:ascii="Arial" w:eastAsia="Times New Roman" w:hAnsi="Arial" w:cs="Arial"/>
          <w:noProof w:val="0"/>
          <w:sz w:val="20"/>
          <w:szCs w:val="20"/>
        </w:rPr>
        <w:t>Orange Moldova pentru a asigura respectarea obliga</w:t>
      </w:r>
      <w:r w:rsidR="002F0186">
        <w:rPr>
          <w:rFonts w:ascii="Arial" w:eastAsia="Times New Roman" w:hAnsi="Arial" w:cs="Arial"/>
          <w:noProof w:val="0"/>
          <w:sz w:val="20"/>
          <w:szCs w:val="20"/>
        </w:rPr>
        <w:t>ț</w:t>
      </w:r>
      <w:r w:rsidRPr="002F0186">
        <w:rPr>
          <w:rFonts w:ascii="Arial" w:eastAsia="Times New Roman" w:hAnsi="Arial" w:cs="Arial"/>
          <w:noProof w:val="0"/>
          <w:sz w:val="20"/>
          <w:szCs w:val="20"/>
        </w:rPr>
        <w:t>iilor legale și de reglementare, precum și pentru a asigura respectarea guvernan</w:t>
      </w:r>
      <w:r w:rsidR="002F0186">
        <w:rPr>
          <w:rFonts w:ascii="Arial" w:eastAsia="Times New Roman" w:hAnsi="Arial" w:cs="Arial"/>
          <w:noProof w:val="0"/>
          <w:sz w:val="20"/>
          <w:szCs w:val="20"/>
        </w:rPr>
        <w:t>ț</w:t>
      </w:r>
      <w:r w:rsidRPr="002F0186">
        <w:rPr>
          <w:rFonts w:ascii="Arial" w:eastAsia="Times New Roman" w:hAnsi="Arial" w:cs="Arial"/>
          <w:noProof w:val="0"/>
          <w:sz w:val="20"/>
          <w:szCs w:val="20"/>
        </w:rPr>
        <w:t xml:space="preserve">ei interne și a bunelor practici de afaceri, în ceea ce privește </w:t>
      </w:r>
      <w:proofErr w:type="spellStart"/>
      <w:r w:rsidRPr="002F0186">
        <w:rPr>
          <w:rFonts w:ascii="Arial" w:eastAsia="Times New Roman" w:hAnsi="Arial" w:cs="Arial"/>
          <w:noProof w:val="0"/>
          <w:sz w:val="20"/>
          <w:szCs w:val="20"/>
        </w:rPr>
        <w:t>Due</w:t>
      </w:r>
      <w:proofErr w:type="spellEnd"/>
      <w:r w:rsidRPr="002F0186">
        <w:rPr>
          <w:rFonts w:ascii="Arial" w:eastAsia="Times New Roman" w:hAnsi="Arial" w:cs="Arial"/>
          <w:noProof w:val="0"/>
          <w:sz w:val="20"/>
          <w:szCs w:val="20"/>
        </w:rPr>
        <w:t xml:space="preserve"> </w:t>
      </w:r>
      <w:proofErr w:type="spellStart"/>
      <w:r w:rsidRPr="002F0186">
        <w:rPr>
          <w:rFonts w:ascii="Arial" w:eastAsia="Times New Roman" w:hAnsi="Arial" w:cs="Arial"/>
          <w:noProof w:val="0"/>
          <w:sz w:val="20"/>
          <w:szCs w:val="20"/>
        </w:rPr>
        <w:t>Diligence</w:t>
      </w:r>
      <w:proofErr w:type="spellEnd"/>
      <w:r w:rsidRPr="002F0186">
        <w:rPr>
          <w:rFonts w:ascii="Arial" w:eastAsia="Times New Roman" w:hAnsi="Arial" w:cs="Arial"/>
          <w:noProof w:val="0"/>
          <w:sz w:val="20"/>
          <w:szCs w:val="20"/>
        </w:rPr>
        <w:t>. </w:t>
      </w:r>
    </w:p>
    <w:p w14:paraId="21DAED36" w14:textId="6BD01204" w:rsidR="00C80519" w:rsidRPr="002F0186" w:rsidRDefault="00C80519" w:rsidP="00A40FD5">
      <w:p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noProof w:val="0"/>
          <w:sz w:val="20"/>
          <w:szCs w:val="20"/>
        </w:rPr>
      </w:pPr>
      <w:r w:rsidRPr="002F0186">
        <w:rPr>
          <w:rFonts w:ascii="Arial" w:eastAsia="Times New Roman" w:hAnsi="Arial" w:cs="Arial"/>
          <w:noProof w:val="0"/>
          <w:sz w:val="20"/>
          <w:szCs w:val="20"/>
        </w:rPr>
        <w:t>Pentru îndeplinirea oricărui contract sau serviciu pe care l-am putea încheia cu organiza</w:t>
      </w:r>
      <w:r w:rsidR="002F0186">
        <w:rPr>
          <w:rFonts w:ascii="Arial" w:eastAsia="Times New Roman" w:hAnsi="Arial" w:cs="Arial"/>
          <w:noProof w:val="0"/>
          <w:sz w:val="20"/>
          <w:szCs w:val="20"/>
        </w:rPr>
        <w:t>ț</w:t>
      </w:r>
      <w:r w:rsidRPr="002F0186">
        <w:rPr>
          <w:rFonts w:ascii="Arial" w:eastAsia="Times New Roman" w:hAnsi="Arial" w:cs="Arial"/>
          <w:noProof w:val="0"/>
          <w:sz w:val="20"/>
          <w:szCs w:val="20"/>
        </w:rPr>
        <w:t>ia dvs., putem prelucra date cu caracter personal care vor fi prelucrate în conformitate cu legile de protec</w:t>
      </w:r>
      <w:r w:rsidR="002F0186">
        <w:rPr>
          <w:rFonts w:ascii="Arial" w:eastAsia="Times New Roman" w:hAnsi="Arial" w:cs="Arial"/>
          <w:noProof w:val="0"/>
          <w:sz w:val="20"/>
          <w:szCs w:val="20"/>
        </w:rPr>
        <w:t>ț</w:t>
      </w:r>
      <w:r w:rsidRPr="002F0186">
        <w:rPr>
          <w:rFonts w:ascii="Arial" w:eastAsia="Times New Roman" w:hAnsi="Arial" w:cs="Arial"/>
          <w:noProof w:val="0"/>
          <w:sz w:val="20"/>
          <w:szCs w:val="20"/>
        </w:rPr>
        <w:t>ie a datelor aplicabile și utilizate numai pentru următoarele scopuri: </w:t>
      </w:r>
    </w:p>
    <w:p w14:paraId="66CAE4FD" w14:textId="74CC6C2E" w:rsidR="00C80519" w:rsidRPr="002F0186" w:rsidRDefault="00C80519" w:rsidP="00A40FD5">
      <w:pPr>
        <w:numPr>
          <w:ilvl w:val="0"/>
          <w:numId w:val="49"/>
        </w:num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noProof w:val="0"/>
          <w:sz w:val="20"/>
          <w:szCs w:val="20"/>
        </w:rPr>
      </w:pPr>
      <w:r w:rsidRPr="002F0186">
        <w:rPr>
          <w:rFonts w:ascii="Arial" w:eastAsia="Times New Roman" w:hAnsi="Arial" w:cs="Arial"/>
          <w:noProof w:val="0"/>
          <w:sz w:val="20"/>
          <w:szCs w:val="20"/>
        </w:rPr>
        <w:t>evaluarea partenerilor existen</w:t>
      </w:r>
      <w:r w:rsidR="002F0186">
        <w:rPr>
          <w:rFonts w:ascii="Arial" w:eastAsia="Times New Roman" w:hAnsi="Arial" w:cs="Arial"/>
          <w:noProof w:val="0"/>
          <w:sz w:val="20"/>
          <w:szCs w:val="20"/>
        </w:rPr>
        <w:t>ț</w:t>
      </w:r>
      <w:r w:rsidRPr="002F0186">
        <w:rPr>
          <w:rFonts w:ascii="Arial" w:eastAsia="Times New Roman" w:hAnsi="Arial" w:cs="Arial"/>
          <w:noProof w:val="0"/>
          <w:sz w:val="20"/>
          <w:szCs w:val="20"/>
        </w:rPr>
        <w:t>i și poten</w:t>
      </w:r>
      <w:r w:rsidR="002F0186">
        <w:rPr>
          <w:rFonts w:ascii="Arial" w:eastAsia="Times New Roman" w:hAnsi="Arial" w:cs="Arial"/>
          <w:noProof w:val="0"/>
          <w:sz w:val="20"/>
          <w:szCs w:val="20"/>
        </w:rPr>
        <w:t>ț</w:t>
      </w:r>
      <w:r w:rsidRPr="002F0186">
        <w:rPr>
          <w:rFonts w:ascii="Arial" w:eastAsia="Times New Roman" w:hAnsi="Arial" w:cs="Arial"/>
          <w:noProof w:val="0"/>
          <w:sz w:val="20"/>
          <w:szCs w:val="20"/>
        </w:rPr>
        <w:t>iali angaja</w:t>
      </w:r>
      <w:r w:rsidR="002F0186">
        <w:rPr>
          <w:rFonts w:ascii="Arial" w:eastAsia="Times New Roman" w:hAnsi="Arial" w:cs="Arial"/>
          <w:noProof w:val="0"/>
          <w:sz w:val="20"/>
          <w:szCs w:val="20"/>
        </w:rPr>
        <w:t>ț</w:t>
      </w:r>
      <w:r w:rsidRPr="002F0186">
        <w:rPr>
          <w:rFonts w:ascii="Arial" w:eastAsia="Times New Roman" w:hAnsi="Arial" w:cs="Arial"/>
          <w:noProof w:val="0"/>
          <w:sz w:val="20"/>
          <w:szCs w:val="20"/>
        </w:rPr>
        <w:t xml:space="preserve">i de </w:t>
      </w:r>
      <w:r w:rsidR="004C6F28" w:rsidRPr="002F0186">
        <w:rPr>
          <w:rFonts w:ascii="Arial" w:eastAsia="Times New Roman" w:hAnsi="Arial" w:cs="Arial"/>
          <w:noProof w:val="0"/>
          <w:sz w:val="20"/>
          <w:szCs w:val="20"/>
        </w:rPr>
        <w:t>Funda</w:t>
      </w:r>
      <w:r w:rsidR="002F0186">
        <w:rPr>
          <w:rFonts w:ascii="Arial" w:eastAsia="Times New Roman" w:hAnsi="Arial" w:cs="Arial"/>
          <w:noProof w:val="0"/>
          <w:sz w:val="20"/>
          <w:szCs w:val="20"/>
        </w:rPr>
        <w:t>ț</w:t>
      </w:r>
      <w:r w:rsidR="004C6F28" w:rsidRPr="002F0186">
        <w:rPr>
          <w:rFonts w:ascii="Arial" w:eastAsia="Times New Roman" w:hAnsi="Arial" w:cs="Arial"/>
          <w:noProof w:val="0"/>
          <w:sz w:val="20"/>
          <w:szCs w:val="20"/>
        </w:rPr>
        <w:t xml:space="preserve">ia </w:t>
      </w:r>
      <w:r w:rsidRPr="002F0186">
        <w:rPr>
          <w:rFonts w:ascii="Arial" w:eastAsia="Times New Roman" w:hAnsi="Arial" w:cs="Arial"/>
          <w:noProof w:val="0"/>
          <w:sz w:val="20"/>
          <w:szCs w:val="20"/>
        </w:rPr>
        <w:t>Orange Moldova pentru riscuri de conformitate</w:t>
      </w:r>
    </w:p>
    <w:p w14:paraId="10BFBCD8" w14:textId="6ABEAB90" w:rsidR="00C80519" w:rsidRPr="002F0186" w:rsidRDefault="00C80519" w:rsidP="00A40FD5">
      <w:pPr>
        <w:numPr>
          <w:ilvl w:val="0"/>
          <w:numId w:val="49"/>
        </w:num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noProof w:val="0"/>
          <w:sz w:val="20"/>
          <w:szCs w:val="20"/>
        </w:rPr>
      </w:pPr>
      <w:r w:rsidRPr="002F0186">
        <w:rPr>
          <w:rFonts w:ascii="Arial" w:eastAsia="Times New Roman" w:hAnsi="Arial" w:cs="Arial"/>
          <w:noProof w:val="0"/>
          <w:sz w:val="20"/>
          <w:szCs w:val="20"/>
        </w:rPr>
        <w:t>asigurarea respectării obliga</w:t>
      </w:r>
      <w:r w:rsidR="002F0186">
        <w:rPr>
          <w:rFonts w:ascii="Arial" w:eastAsia="Times New Roman" w:hAnsi="Arial" w:cs="Arial"/>
          <w:noProof w:val="0"/>
          <w:sz w:val="20"/>
          <w:szCs w:val="20"/>
        </w:rPr>
        <w:t>ț</w:t>
      </w:r>
      <w:r w:rsidRPr="002F0186">
        <w:rPr>
          <w:rFonts w:ascii="Arial" w:eastAsia="Times New Roman" w:hAnsi="Arial" w:cs="Arial"/>
          <w:noProof w:val="0"/>
          <w:sz w:val="20"/>
          <w:szCs w:val="20"/>
        </w:rPr>
        <w:t>iilor legale, de reglementare și guvernan</w:t>
      </w:r>
      <w:r w:rsidR="002F0186">
        <w:rPr>
          <w:rFonts w:ascii="Arial" w:eastAsia="Times New Roman" w:hAnsi="Arial" w:cs="Arial"/>
          <w:noProof w:val="0"/>
          <w:sz w:val="20"/>
          <w:szCs w:val="20"/>
        </w:rPr>
        <w:t>ț</w:t>
      </w:r>
      <w:r w:rsidRPr="002F0186">
        <w:rPr>
          <w:rFonts w:ascii="Arial" w:eastAsia="Times New Roman" w:hAnsi="Arial" w:cs="Arial"/>
          <w:noProof w:val="0"/>
          <w:sz w:val="20"/>
          <w:szCs w:val="20"/>
        </w:rPr>
        <w:t>ă corporativă și a bunelor practici </w:t>
      </w:r>
    </w:p>
    <w:p w14:paraId="26BC5268" w14:textId="357DB44D" w:rsidR="00C80519" w:rsidRPr="002F0186" w:rsidRDefault="00C80519" w:rsidP="00A40FD5">
      <w:pPr>
        <w:numPr>
          <w:ilvl w:val="0"/>
          <w:numId w:val="49"/>
        </w:num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noProof w:val="0"/>
          <w:sz w:val="20"/>
          <w:szCs w:val="20"/>
        </w:rPr>
      </w:pPr>
      <w:r w:rsidRPr="002F0186">
        <w:rPr>
          <w:rFonts w:ascii="Arial" w:eastAsia="Times New Roman" w:hAnsi="Arial" w:cs="Arial"/>
          <w:noProof w:val="0"/>
          <w:sz w:val="20"/>
          <w:szCs w:val="20"/>
        </w:rPr>
        <w:t>în general, implicarea și gestionarea partenerilor</w:t>
      </w:r>
      <w:r w:rsidR="008B0F16">
        <w:rPr>
          <w:rFonts w:ascii="Arial" w:eastAsia="Times New Roman" w:hAnsi="Arial" w:cs="Arial"/>
          <w:noProof w:val="0"/>
          <w:sz w:val="20"/>
          <w:szCs w:val="20"/>
        </w:rPr>
        <w:t>.</w:t>
      </w:r>
    </w:p>
    <w:p w14:paraId="21B23281" w14:textId="77777777" w:rsidR="00C80519" w:rsidRPr="002F0186" w:rsidRDefault="00C80519" w:rsidP="00A40FD5">
      <w:pPr>
        <w:spacing w:before="120" w:after="0" w:line="240" w:lineRule="auto"/>
        <w:textAlignment w:val="baseline"/>
        <w:rPr>
          <w:rFonts w:ascii="Arial" w:eastAsia="Times New Roman" w:hAnsi="Arial" w:cs="Arial"/>
          <w:noProof w:val="0"/>
          <w:sz w:val="20"/>
          <w:szCs w:val="20"/>
        </w:rPr>
      </w:pPr>
      <w:r w:rsidRPr="002F0186">
        <w:rPr>
          <w:rFonts w:ascii="Arial" w:eastAsia="Times New Roman" w:hAnsi="Arial" w:cs="Arial"/>
          <w:noProof w:val="0"/>
          <w:sz w:val="20"/>
          <w:szCs w:val="20"/>
        </w:rPr>
        <w:t> </w:t>
      </w:r>
    </w:p>
    <w:p w14:paraId="6DB5AD8A" w14:textId="77777777" w:rsidR="00A71AF3" w:rsidRPr="002F0186" w:rsidRDefault="009F6DE4" w:rsidP="00A40FD5">
      <w:pPr>
        <w:spacing w:before="120"/>
        <w:rPr>
          <w:rFonts w:ascii="Arial" w:hAnsi="Arial" w:cs="Arial"/>
          <w:noProof w:val="0"/>
          <w:sz w:val="20"/>
          <w:szCs w:val="20"/>
        </w:rPr>
      </w:pPr>
    </w:p>
    <w:sectPr w:rsidR="00A71AF3" w:rsidRPr="002F018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EEA79" w14:textId="77777777" w:rsidR="004B470A" w:rsidRDefault="004B470A" w:rsidP="004B470A">
      <w:pPr>
        <w:spacing w:after="0" w:line="240" w:lineRule="auto"/>
      </w:pPr>
      <w:r>
        <w:separator/>
      </w:r>
    </w:p>
  </w:endnote>
  <w:endnote w:type="continuationSeparator" w:id="0">
    <w:p w14:paraId="38074EF2" w14:textId="77777777" w:rsidR="004B470A" w:rsidRDefault="004B470A" w:rsidP="004B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8791F" w14:textId="77777777" w:rsidR="004B470A" w:rsidRDefault="004B470A" w:rsidP="004B470A">
      <w:pPr>
        <w:spacing w:after="0" w:line="240" w:lineRule="auto"/>
      </w:pPr>
      <w:r>
        <w:separator/>
      </w:r>
    </w:p>
  </w:footnote>
  <w:footnote w:type="continuationSeparator" w:id="0">
    <w:p w14:paraId="7F85196F" w14:textId="77777777" w:rsidR="004B470A" w:rsidRDefault="004B470A" w:rsidP="004B4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C2ED5" w14:textId="3640E5E3" w:rsidR="004B470A" w:rsidRDefault="004B470A">
    <w:pPr>
      <w:pStyle w:val="Header"/>
    </w:pPr>
    <w:r>
      <w:drawing>
        <wp:inline distT="0" distB="0" distL="0" distR="0" wp14:anchorId="72BFF573" wp14:editId="3BFA0301">
          <wp:extent cx="1668780" cy="59414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692" cy="595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4F6"/>
    <w:multiLevelType w:val="multilevel"/>
    <w:tmpl w:val="BA4C86C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3052A"/>
    <w:multiLevelType w:val="multilevel"/>
    <w:tmpl w:val="8F5072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F0BBA"/>
    <w:multiLevelType w:val="multilevel"/>
    <w:tmpl w:val="44A261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67FBC"/>
    <w:multiLevelType w:val="multilevel"/>
    <w:tmpl w:val="3E0CB8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C46A87"/>
    <w:multiLevelType w:val="multilevel"/>
    <w:tmpl w:val="2188D1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B08F7"/>
    <w:multiLevelType w:val="multilevel"/>
    <w:tmpl w:val="27ECD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D47831"/>
    <w:multiLevelType w:val="multilevel"/>
    <w:tmpl w:val="7FAEC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526A9E"/>
    <w:multiLevelType w:val="multilevel"/>
    <w:tmpl w:val="F3A46F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937D3"/>
    <w:multiLevelType w:val="multilevel"/>
    <w:tmpl w:val="BBCAD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725335"/>
    <w:multiLevelType w:val="multilevel"/>
    <w:tmpl w:val="D9CCF1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E7342"/>
    <w:multiLevelType w:val="multilevel"/>
    <w:tmpl w:val="F8740A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38100B"/>
    <w:multiLevelType w:val="multilevel"/>
    <w:tmpl w:val="59464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3541CD"/>
    <w:multiLevelType w:val="multilevel"/>
    <w:tmpl w:val="51A0C9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13793E"/>
    <w:multiLevelType w:val="multilevel"/>
    <w:tmpl w:val="0BC27D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A0F1F"/>
    <w:multiLevelType w:val="multilevel"/>
    <w:tmpl w:val="A838DE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70364"/>
    <w:multiLevelType w:val="multilevel"/>
    <w:tmpl w:val="8E386A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A76D8"/>
    <w:multiLevelType w:val="multilevel"/>
    <w:tmpl w:val="1832B7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551457"/>
    <w:multiLevelType w:val="multilevel"/>
    <w:tmpl w:val="19D42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774AE2"/>
    <w:multiLevelType w:val="multilevel"/>
    <w:tmpl w:val="EE327C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1C5B78"/>
    <w:multiLevelType w:val="multilevel"/>
    <w:tmpl w:val="99F8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BD4A7E"/>
    <w:multiLevelType w:val="multilevel"/>
    <w:tmpl w:val="046865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207E76"/>
    <w:multiLevelType w:val="multilevel"/>
    <w:tmpl w:val="965A677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0C4623"/>
    <w:multiLevelType w:val="multilevel"/>
    <w:tmpl w:val="D2CA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18005D1"/>
    <w:multiLevelType w:val="multilevel"/>
    <w:tmpl w:val="8DCAEB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9870CA"/>
    <w:multiLevelType w:val="multilevel"/>
    <w:tmpl w:val="920442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595384"/>
    <w:multiLevelType w:val="multilevel"/>
    <w:tmpl w:val="7826CB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3D7BE9"/>
    <w:multiLevelType w:val="multilevel"/>
    <w:tmpl w:val="FDD6827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D53CCB"/>
    <w:multiLevelType w:val="multilevel"/>
    <w:tmpl w:val="0C00C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688030C"/>
    <w:multiLevelType w:val="multilevel"/>
    <w:tmpl w:val="18B2C8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542C7C"/>
    <w:multiLevelType w:val="multilevel"/>
    <w:tmpl w:val="74C890E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706A4F"/>
    <w:multiLevelType w:val="multilevel"/>
    <w:tmpl w:val="5AA2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9037B6"/>
    <w:multiLevelType w:val="multilevel"/>
    <w:tmpl w:val="E8465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230CC4"/>
    <w:multiLevelType w:val="multilevel"/>
    <w:tmpl w:val="DC426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8E32C7"/>
    <w:multiLevelType w:val="multilevel"/>
    <w:tmpl w:val="54EC4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CD3537"/>
    <w:multiLevelType w:val="multilevel"/>
    <w:tmpl w:val="9C7EF8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101FB3"/>
    <w:multiLevelType w:val="multilevel"/>
    <w:tmpl w:val="90BAD7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2167E8"/>
    <w:multiLevelType w:val="multilevel"/>
    <w:tmpl w:val="F7D8E1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432012"/>
    <w:multiLevelType w:val="multilevel"/>
    <w:tmpl w:val="104231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455EDF"/>
    <w:multiLevelType w:val="multilevel"/>
    <w:tmpl w:val="9BB029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D71F7D"/>
    <w:multiLevelType w:val="multilevel"/>
    <w:tmpl w:val="8CFAFAC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792CAE"/>
    <w:multiLevelType w:val="multilevel"/>
    <w:tmpl w:val="9E4EBC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2F76A8D"/>
    <w:multiLevelType w:val="multilevel"/>
    <w:tmpl w:val="D542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4BA072C"/>
    <w:multiLevelType w:val="multilevel"/>
    <w:tmpl w:val="9858FD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187C51"/>
    <w:multiLevelType w:val="multilevel"/>
    <w:tmpl w:val="FD1CB7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BD46FA2"/>
    <w:multiLevelType w:val="multilevel"/>
    <w:tmpl w:val="D27088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CD57BDC"/>
    <w:multiLevelType w:val="multilevel"/>
    <w:tmpl w:val="D0C4A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DFF18AA"/>
    <w:multiLevelType w:val="multilevel"/>
    <w:tmpl w:val="D5E44B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9600D3"/>
    <w:multiLevelType w:val="multilevel"/>
    <w:tmpl w:val="988A5B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0B0D03"/>
    <w:multiLevelType w:val="multilevel"/>
    <w:tmpl w:val="BDC00E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33"/>
  </w:num>
  <w:num w:numId="3">
    <w:abstractNumId w:val="23"/>
  </w:num>
  <w:num w:numId="4">
    <w:abstractNumId w:val="6"/>
  </w:num>
  <w:num w:numId="5">
    <w:abstractNumId w:val="12"/>
  </w:num>
  <w:num w:numId="6">
    <w:abstractNumId w:val="20"/>
  </w:num>
  <w:num w:numId="7">
    <w:abstractNumId w:val="43"/>
  </w:num>
  <w:num w:numId="8">
    <w:abstractNumId w:val="7"/>
  </w:num>
  <w:num w:numId="9">
    <w:abstractNumId w:val="4"/>
  </w:num>
  <w:num w:numId="10">
    <w:abstractNumId w:val="35"/>
  </w:num>
  <w:num w:numId="11">
    <w:abstractNumId w:val="28"/>
  </w:num>
  <w:num w:numId="12">
    <w:abstractNumId w:val="36"/>
  </w:num>
  <w:num w:numId="13">
    <w:abstractNumId w:val="42"/>
  </w:num>
  <w:num w:numId="14">
    <w:abstractNumId w:val="26"/>
  </w:num>
  <w:num w:numId="15">
    <w:abstractNumId w:val="21"/>
  </w:num>
  <w:num w:numId="16">
    <w:abstractNumId w:val="19"/>
  </w:num>
  <w:num w:numId="17">
    <w:abstractNumId w:val="17"/>
  </w:num>
  <w:num w:numId="18">
    <w:abstractNumId w:val="32"/>
  </w:num>
  <w:num w:numId="19">
    <w:abstractNumId w:val="38"/>
  </w:num>
  <w:num w:numId="20">
    <w:abstractNumId w:val="48"/>
  </w:num>
  <w:num w:numId="21">
    <w:abstractNumId w:val="13"/>
  </w:num>
  <w:num w:numId="22">
    <w:abstractNumId w:val="34"/>
  </w:num>
  <w:num w:numId="23">
    <w:abstractNumId w:val="9"/>
  </w:num>
  <w:num w:numId="24">
    <w:abstractNumId w:val="2"/>
  </w:num>
  <w:num w:numId="25">
    <w:abstractNumId w:val="18"/>
  </w:num>
  <w:num w:numId="26">
    <w:abstractNumId w:val="1"/>
  </w:num>
  <w:num w:numId="27">
    <w:abstractNumId w:val="10"/>
  </w:num>
  <w:num w:numId="28">
    <w:abstractNumId w:val="29"/>
  </w:num>
  <w:num w:numId="29">
    <w:abstractNumId w:val="30"/>
  </w:num>
  <w:num w:numId="30">
    <w:abstractNumId w:val="40"/>
  </w:num>
  <w:num w:numId="31">
    <w:abstractNumId w:val="45"/>
  </w:num>
  <w:num w:numId="32">
    <w:abstractNumId w:val="15"/>
  </w:num>
  <w:num w:numId="33">
    <w:abstractNumId w:val="47"/>
  </w:num>
  <w:num w:numId="34">
    <w:abstractNumId w:val="46"/>
  </w:num>
  <w:num w:numId="35">
    <w:abstractNumId w:val="24"/>
  </w:num>
  <w:num w:numId="36">
    <w:abstractNumId w:val="0"/>
  </w:num>
  <w:num w:numId="37">
    <w:abstractNumId w:val="5"/>
  </w:num>
  <w:num w:numId="38">
    <w:abstractNumId w:val="25"/>
  </w:num>
  <w:num w:numId="39">
    <w:abstractNumId w:val="44"/>
  </w:num>
  <w:num w:numId="40">
    <w:abstractNumId w:val="39"/>
  </w:num>
  <w:num w:numId="41">
    <w:abstractNumId w:val="8"/>
  </w:num>
  <w:num w:numId="42">
    <w:abstractNumId w:val="31"/>
  </w:num>
  <w:num w:numId="43">
    <w:abstractNumId w:val="41"/>
  </w:num>
  <w:num w:numId="44">
    <w:abstractNumId w:val="11"/>
  </w:num>
  <w:num w:numId="45">
    <w:abstractNumId w:val="14"/>
  </w:num>
  <w:num w:numId="46">
    <w:abstractNumId w:val="16"/>
  </w:num>
  <w:num w:numId="47">
    <w:abstractNumId w:val="3"/>
  </w:num>
  <w:num w:numId="48">
    <w:abstractNumId w:val="22"/>
  </w:num>
  <w:num w:numId="49">
    <w:abstractNumId w:val="2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03"/>
    <w:rsid w:val="00007463"/>
    <w:rsid w:val="00043073"/>
    <w:rsid w:val="000C106E"/>
    <w:rsid w:val="000D405D"/>
    <w:rsid w:val="00191DBA"/>
    <w:rsid w:val="002F0186"/>
    <w:rsid w:val="004B470A"/>
    <w:rsid w:val="004C6F28"/>
    <w:rsid w:val="005A00CF"/>
    <w:rsid w:val="006910EC"/>
    <w:rsid w:val="006935A4"/>
    <w:rsid w:val="00876DC9"/>
    <w:rsid w:val="0089289C"/>
    <w:rsid w:val="008B0F16"/>
    <w:rsid w:val="008F7181"/>
    <w:rsid w:val="009F6DE4"/>
    <w:rsid w:val="00A40FD5"/>
    <w:rsid w:val="00A82A36"/>
    <w:rsid w:val="00B94D9D"/>
    <w:rsid w:val="00C80519"/>
    <w:rsid w:val="00CE4A03"/>
    <w:rsid w:val="00E14145"/>
    <w:rsid w:val="00ED29FD"/>
    <w:rsid w:val="00F049F6"/>
    <w:rsid w:val="00FC18A9"/>
    <w:rsid w:val="00FD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F625F4"/>
  <w15:chartTrackingRefBased/>
  <w15:docId w15:val="{4935487D-8C95-4270-A2F3-1FB4FC23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8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eop">
    <w:name w:val="eop"/>
    <w:basedOn w:val="DefaultParagraphFont"/>
    <w:rsid w:val="00C80519"/>
  </w:style>
  <w:style w:type="character" w:customStyle="1" w:styleId="normaltextrun">
    <w:name w:val="normaltextrun"/>
    <w:basedOn w:val="DefaultParagraphFont"/>
    <w:rsid w:val="00C80519"/>
  </w:style>
  <w:style w:type="character" w:customStyle="1" w:styleId="tabchar">
    <w:name w:val="tabchar"/>
    <w:basedOn w:val="DefaultParagraphFont"/>
    <w:rsid w:val="00C80519"/>
  </w:style>
  <w:style w:type="character" w:customStyle="1" w:styleId="contentcontrolboundarysink">
    <w:name w:val="contentcontrolboundarysink"/>
    <w:basedOn w:val="DefaultParagraphFont"/>
    <w:rsid w:val="00C80519"/>
  </w:style>
  <w:style w:type="paragraph" w:styleId="BalloonText">
    <w:name w:val="Balloon Text"/>
    <w:basedOn w:val="Normal"/>
    <w:link w:val="BalloonTextChar"/>
    <w:uiPriority w:val="99"/>
    <w:semiHidden/>
    <w:unhideWhenUsed/>
    <w:rsid w:val="00FD2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185"/>
    <w:rPr>
      <w:rFonts w:ascii="Segoe UI" w:hAnsi="Segoe UI" w:cs="Segoe UI"/>
      <w:noProof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4B4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70A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4B4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70A"/>
    <w:rPr>
      <w:noProof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Moldova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MINDRESCU Cristina O-MD/COMM</dc:creator>
  <cp:keywords/>
  <dc:description/>
  <cp:lastModifiedBy>MINDRESCU Cristina O-MD/COMM</cp:lastModifiedBy>
  <cp:revision>11</cp:revision>
  <dcterms:created xsi:type="dcterms:W3CDTF">2024-03-12T11:08:00Z</dcterms:created>
  <dcterms:modified xsi:type="dcterms:W3CDTF">2024-03-12T15:42:00Z</dcterms:modified>
</cp:coreProperties>
</file>